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768" w:rsidRPr="00DB4B5E" w:rsidRDefault="0026769D" w:rsidP="00E211B3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4B5E">
        <w:rPr>
          <w:rFonts w:ascii="Times New Roman" w:hAnsi="Times New Roman" w:cs="Times New Roman"/>
          <w:sz w:val="24"/>
          <w:szCs w:val="24"/>
        </w:rPr>
        <w:t>Works Cited</w:t>
      </w:r>
    </w:p>
    <w:p w:rsidR="00E211B3" w:rsidRDefault="0026769D" w:rsidP="00E211B3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DB4B5E">
        <w:rPr>
          <w:rFonts w:ascii="Times New Roman" w:eastAsia="Times New Roman" w:hAnsi="Times New Roman" w:cs="Times New Roman"/>
          <w:sz w:val="24"/>
          <w:szCs w:val="24"/>
        </w:rPr>
        <w:t>"</w:t>
      </w:r>
      <w:r w:rsidRPr="00E211B3">
        <w:rPr>
          <w:rFonts w:ascii="Times New Roman" w:eastAsia="Times New Roman" w:hAnsi="Times New Roman" w:cs="Times New Roman"/>
          <w:bCs/>
          <w:sz w:val="24"/>
          <w:szCs w:val="24"/>
        </w:rPr>
        <w:t>Gettysburg, Battle of.</w:t>
      </w:r>
      <w:r w:rsidRPr="00E211B3">
        <w:rPr>
          <w:rFonts w:ascii="Times New Roman" w:eastAsia="Times New Roman" w:hAnsi="Times New Roman" w:cs="Times New Roman"/>
          <w:sz w:val="24"/>
          <w:szCs w:val="24"/>
        </w:rPr>
        <w:t>"</w:t>
      </w:r>
      <w:r w:rsidRPr="00DB4B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B4B5E">
        <w:rPr>
          <w:rFonts w:ascii="Times New Roman" w:eastAsia="Times New Roman" w:hAnsi="Times New Roman" w:cs="Times New Roman"/>
          <w:i/>
          <w:iCs/>
          <w:sz w:val="24"/>
          <w:szCs w:val="24"/>
        </w:rPr>
        <w:t>Compton's by Britannica</w:t>
      </w:r>
      <w:r w:rsidRPr="00DB4B5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DB4B5E">
        <w:rPr>
          <w:rFonts w:ascii="Times New Roman" w:eastAsia="Times New Roman" w:hAnsi="Times New Roman" w:cs="Times New Roman"/>
          <w:i/>
          <w:iCs/>
          <w:sz w:val="24"/>
          <w:szCs w:val="24"/>
        </w:rPr>
        <w:t>Encyclopædia Britannica Online School Edition</w:t>
      </w:r>
      <w:r w:rsidRPr="00DB4B5E">
        <w:rPr>
          <w:rFonts w:ascii="Times New Roman" w:eastAsia="Times New Roman" w:hAnsi="Times New Roman" w:cs="Times New Roman"/>
          <w:sz w:val="24"/>
          <w:szCs w:val="24"/>
        </w:rPr>
        <w:t>.</w:t>
      </w:r>
      <w:r w:rsidR="00E211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B4B5E">
        <w:rPr>
          <w:rFonts w:ascii="Times New Roman" w:eastAsia="Times New Roman" w:hAnsi="Times New Roman" w:cs="Times New Roman"/>
          <w:sz w:val="24"/>
          <w:szCs w:val="24"/>
        </w:rPr>
        <w:t>Encyclopædia Britannica, Inc., 2012. Web. 9 May 2012.</w:t>
      </w:r>
    </w:p>
    <w:p w:rsidR="00E211B3" w:rsidRDefault="0026769D" w:rsidP="00E211B3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DB4B5E">
        <w:rPr>
          <w:rFonts w:ascii="Times New Roman" w:hAnsi="Times New Roman" w:cs="Times New Roman"/>
          <w:sz w:val="24"/>
          <w:szCs w:val="24"/>
        </w:rPr>
        <w:t xml:space="preserve">Holzer, Harold1. "Prelude To Gettysburg." </w:t>
      </w:r>
      <w:r w:rsidRPr="00DB4B5E">
        <w:rPr>
          <w:rFonts w:ascii="Times New Roman" w:hAnsi="Times New Roman" w:cs="Times New Roman"/>
          <w:i/>
          <w:iCs/>
          <w:sz w:val="24"/>
          <w:szCs w:val="24"/>
        </w:rPr>
        <w:t>American Heritage</w:t>
      </w:r>
      <w:r w:rsidRPr="00DB4B5E">
        <w:rPr>
          <w:rFonts w:ascii="Times New Roman" w:hAnsi="Times New Roman" w:cs="Times New Roman"/>
          <w:sz w:val="24"/>
          <w:szCs w:val="24"/>
        </w:rPr>
        <w:t xml:space="preserve"> (2006): 2-23. </w:t>
      </w:r>
      <w:r w:rsidRPr="00DB4B5E">
        <w:rPr>
          <w:rFonts w:ascii="Times New Roman" w:hAnsi="Times New Roman" w:cs="Times New Roman"/>
          <w:i/>
          <w:iCs/>
          <w:sz w:val="24"/>
          <w:szCs w:val="24"/>
        </w:rPr>
        <w:t>Readers' Guide Full Text Select (H.W. Wilson)</w:t>
      </w:r>
      <w:r w:rsidRPr="00DB4B5E">
        <w:rPr>
          <w:rFonts w:ascii="Times New Roman" w:hAnsi="Times New Roman" w:cs="Times New Roman"/>
          <w:sz w:val="24"/>
          <w:szCs w:val="24"/>
        </w:rPr>
        <w:t>. Web. 9 May 2012.</w:t>
      </w:r>
    </w:p>
    <w:p w:rsidR="000E70C7" w:rsidRPr="00E211B3" w:rsidRDefault="000E70C7" w:rsidP="00E211B3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DB4B5E">
        <w:rPr>
          <w:rStyle w:val="Emphasis"/>
          <w:rFonts w:ascii="Times New Roman" w:hAnsi="Times New Roman" w:cs="Times New Roman"/>
          <w:sz w:val="24"/>
          <w:szCs w:val="24"/>
        </w:rPr>
        <w:t>Walker, Mary Edwards</w:t>
      </w:r>
      <w:r w:rsidRPr="00DB4B5E">
        <w:rPr>
          <w:rFonts w:ascii="Times New Roman" w:hAnsi="Times New Roman" w:cs="Times New Roman"/>
          <w:sz w:val="24"/>
          <w:szCs w:val="24"/>
        </w:rPr>
        <w:t xml:space="preserve">.  Prod. Funk &amp; Wagnalls.  Funk &amp; Wagnalls, 2005. </w:t>
      </w:r>
      <w:r w:rsidRPr="00DB4B5E">
        <w:rPr>
          <w:rFonts w:ascii="Times New Roman" w:hAnsi="Times New Roman" w:cs="Times New Roman"/>
          <w:i/>
          <w:iCs/>
          <w:sz w:val="24"/>
          <w:szCs w:val="24"/>
        </w:rPr>
        <w:t>Discovery Education</w:t>
      </w:r>
      <w:r w:rsidRPr="00DB4B5E">
        <w:rPr>
          <w:rFonts w:ascii="Times New Roman" w:hAnsi="Times New Roman" w:cs="Times New Roman"/>
          <w:sz w:val="24"/>
          <w:szCs w:val="24"/>
        </w:rPr>
        <w:t>. Web. 9 May 2012.</w:t>
      </w:r>
    </w:p>
    <w:p w:rsidR="0026769D" w:rsidRPr="00DB4B5E" w:rsidRDefault="0026769D" w:rsidP="00E211B3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sectPr w:rsidR="0026769D" w:rsidRPr="00DB4B5E" w:rsidSect="00BE58A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02CD" w:rsidRDefault="008F02CD" w:rsidP="00E211B3">
      <w:pPr>
        <w:spacing w:after="0" w:line="240" w:lineRule="auto"/>
      </w:pPr>
      <w:r>
        <w:separator/>
      </w:r>
    </w:p>
  </w:endnote>
  <w:endnote w:type="continuationSeparator" w:id="1">
    <w:p w:rsidR="008F02CD" w:rsidRDefault="008F02CD" w:rsidP="00E21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02CD" w:rsidRDefault="008F02CD" w:rsidP="00E211B3">
      <w:pPr>
        <w:spacing w:after="0" w:line="240" w:lineRule="auto"/>
      </w:pPr>
      <w:r>
        <w:separator/>
      </w:r>
    </w:p>
  </w:footnote>
  <w:footnote w:type="continuationSeparator" w:id="1">
    <w:p w:rsidR="008F02CD" w:rsidRDefault="008F02CD" w:rsidP="00E21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1B3" w:rsidRPr="00E211B3" w:rsidRDefault="00E211B3">
    <w:pPr>
      <w:pStyle w:val="Header"/>
      <w:rPr>
        <w:rFonts w:ascii="Times New Roman" w:hAnsi="Times New Roman" w:cs="Times New Roman"/>
        <w:sz w:val="24"/>
        <w:szCs w:val="24"/>
      </w:rPr>
    </w:pPr>
    <w:r>
      <w:tab/>
    </w:r>
    <w:r>
      <w:tab/>
    </w:r>
    <w:r w:rsidRPr="00E211B3">
      <w:rPr>
        <w:rFonts w:ascii="Times New Roman" w:hAnsi="Times New Roman" w:cs="Times New Roman"/>
        <w:sz w:val="24"/>
        <w:szCs w:val="24"/>
      </w:rPr>
      <w:t>Borro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24647"/>
    <w:multiLevelType w:val="multilevel"/>
    <w:tmpl w:val="8D405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769D"/>
    <w:rsid w:val="000E70C7"/>
    <w:rsid w:val="0026769D"/>
    <w:rsid w:val="00271DD3"/>
    <w:rsid w:val="00846CDF"/>
    <w:rsid w:val="008F02CD"/>
    <w:rsid w:val="00A15B0C"/>
    <w:rsid w:val="00BE58A2"/>
    <w:rsid w:val="00DB4B5E"/>
    <w:rsid w:val="00E21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8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itationtext">
    <w:name w:val="citationtext"/>
    <w:basedOn w:val="DefaultParagraphFont"/>
    <w:rsid w:val="0026769D"/>
  </w:style>
  <w:style w:type="character" w:styleId="Emphasis">
    <w:name w:val="Emphasis"/>
    <w:basedOn w:val="DefaultParagraphFont"/>
    <w:uiPriority w:val="20"/>
    <w:qFormat/>
    <w:rsid w:val="0026769D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E211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11B3"/>
  </w:style>
  <w:style w:type="paragraph" w:styleId="Footer">
    <w:name w:val="footer"/>
    <w:basedOn w:val="Normal"/>
    <w:link w:val="FooterChar"/>
    <w:uiPriority w:val="99"/>
    <w:semiHidden/>
    <w:unhideWhenUsed/>
    <w:rsid w:val="00E211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211B3"/>
  </w:style>
  <w:style w:type="paragraph" w:styleId="BalloonText">
    <w:name w:val="Balloon Text"/>
    <w:basedOn w:val="Normal"/>
    <w:link w:val="BalloonTextChar"/>
    <w:uiPriority w:val="99"/>
    <w:semiHidden/>
    <w:unhideWhenUsed/>
    <w:rsid w:val="00E21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1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28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PASD</Company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NBorro</dc:creator>
  <cp:keywords/>
  <dc:description/>
  <cp:lastModifiedBy>NBorro</cp:lastModifiedBy>
  <cp:revision>2</cp:revision>
  <dcterms:created xsi:type="dcterms:W3CDTF">2012-05-10T15:29:00Z</dcterms:created>
  <dcterms:modified xsi:type="dcterms:W3CDTF">2012-05-10T15:29:00Z</dcterms:modified>
</cp:coreProperties>
</file>